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34920" w14:textId="77777777" w:rsidR="00F3476A" w:rsidRPr="00E10235" w:rsidRDefault="00F3476A" w:rsidP="00F3476A">
      <w:pPr>
        <w:pStyle w:val="NormalWeb"/>
        <w:rPr>
          <w:rFonts w:ascii="Segoe UI Emoji" w:hAnsi="Segoe UI Emoji"/>
          <w:color w:val="000000"/>
          <w:sz w:val="28"/>
          <w:szCs w:val="28"/>
        </w:rPr>
      </w:pPr>
      <w:r w:rsidRPr="00E10235">
        <w:rPr>
          <w:rFonts w:ascii="Segoe UI Emoji" w:hAnsi="Segoe UI Emoji"/>
          <w:color w:val="000000"/>
          <w:sz w:val="28"/>
          <w:szCs w:val="28"/>
        </w:rPr>
        <w:t>Hello everyone!</w:t>
      </w:r>
    </w:p>
    <w:p w14:paraId="38C92140" w14:textId="7033250D" w:rsidR="00F3476A" w:rsidRPr="00E10235" w:rsidRDefault="00F3476A" w:rsidP="00F3476A">
      <w:pPr>
        <w:pStyle w:val="NormalWeb"/>
        <w:rPr>
          <w:rFonts w:ascii="Segoe UI Emoji" w:hAnsi="Segoe UI Emoji"/>
          <w:color w:val="000000"/>
          <w:sz w:val="28"/>
          <w:szCs w:val="28"/>
        </w:rPr>
      </w:pPr>
      <w:r w:rsidRPr="00E10235">
        <w:rPr>
          <w:rFonts w:ascii="Segoe UI Emoji" w:hAnsi="Segoe UI Emoji"/>
          <w:color w:val="000000"/>
          <w:sz w:val="28"/>
          <w:szCs w:val="28"/>
        </w:rPr>
        <w:t>A few things to note as we approach the week of Ju</w:t>
      </w:r>
      <w:r>
        <w:rPr>
          <w:rFonts w:ascii="Segoe UI Emoji" w:hAnsi="Segoe UI Emoji"/>
          <w:color w:val="000000"/>
          <w:sz w:val="28"/>
          <w:szCs w:val="28"/>
        </w:rPr>
        <w:t xml:space="preserve">ly </w:t>
      </w:r>
      <w:r w:rsidR="00037D0A">
        <w:rPr>
          <w:rFonts w:ascii="Segoe UI Emoji" w:hAnsi="Segoe UI Emoji"/>
          <w:color w:val="000000"/>
          <w:sz w:val="28"/>
          <w:szCs w:val="28"/>
        </w:rPr>
        <w:t>1</w:t>
      </w:r>
      <w:r>
        <w:rPr>
          <w:rFonts w:ascii="Segoe UI Emoji" w:hAnsi="Segoe UI Emoji"/>
          <w:color w:val="000000"/>
          <w:sz w:val="28"/>
          <w:szCs w:val="28"/>
        </w:rPr>
        <w:t>4</w:t>
      </w:r>
      <w:r w:rsidRPr="00E10235">
        <w:rPr>
          <w:rFonts w:ascii="Segoe UI Emoji" w:hAnsi="Segoe UI Emoji"/>
          <w:color w:val="000000"/>
          <w:sz w:val="28"/>
          <w:szCs w:val="28"/>
        </w:rPr>
        <w:t>-</w:t>
      </w:r>
      <w:r>
        <w:rPr>
          <w:rFonts w:ascii="Segoe UI Emoji" w:hAnsi="Segoe UI Emoji"/>
          <w:color w:val="000000"/>
          <w:sz w:val="28"/>
          <w:szCs w:val="28"/>
        </w:rPr>
        <w:t xml:space="preserve">July </w:t>
      </w:r>
      <w:r w:rsidR="00037D0A">
        <w:rPr>
          <w:rFonts w:ascii="Segoe UI Emoji" w:hAnsi="Segoe UI Emoji"/>
          <w:color w:val="000000"/>
          <w:sz w:val="28"/>
          <w:szCs w:val="28"/>
        </w:rPr>
        <w:t>20</w:t>
      </w:r>
      <w:r w:rsidRPr="00E10235">
        <w:rPr>
          <w:rFonts w:ascii="Segoe UI Emoji" w:hAnsi="Segoe UI Emoji"/>
          <w:color w:val="000000"/>
          <w:sz w:val="28"/>
          <w:szCs w:val="28"/>
        </w:rPr>
        <w:t>, 2019…</w:t>
      </w:r>
    </w:p>
    <w:p w14:paraId="145890AB" w14:textId="7042362F" w:rsidR="00C8421F" w:rsidRDefault="00F6628C" w:rsidP="00037D0A">
      <w:pPr>
        <w:spacing w:before="100" w:beforeAutospacing="1" w:after="100" w:afterAutospacing="1"/>
        <w:rPr>
          <w:rFonts w:ascii="Segoe UI Emoji" w:eastAsia="Calibri" w:hAnsi="Segoe UI Emoji"/>
          <w:color w:val="auto"/>
          <w:kern w:val="0"/>
          <w:sz w:val="28"/>
          <w:szCs w:val="28"/>
        </w:rPr>
      </w:pPr>
      <w:r>
        <w:rPr>
          <w:rFonts w:ascii="Segoe UI Emoji" w:eastAsia="Calibri" w:hAnsi="Segoe UI Emoji"/>
          <w:color w:val="auto"/>
          <w:kern w:val="0"/>
          <w:sz w:val="28"/>
          <w:szCs w:val="28"/>
        </w:rPr>
        <w:t>Our summer theme is</w:t>
      </w:r>
      <w:r w:rsidR="00C8421F">
        <w:rPr>
          <w:rFonts w:ascii="Segoe UI Emoji" w:eastAsia="Calibri" w:hAnsi="Segoe UI Emoji"/>
          <w:color w:val="auto"/>
          <w:kern w:val="0"/>
          <w:sz w:val="28"/>
          <w:szCs w:val="28"/>
        </w:rPr>
        <w:t xml:space="preserve"> ‘</w:t>
      </w:r>
      <w:r w:rsidR="00C8421F" w:rsidRPr="00C8421F">
        <w:rPr>
          <w:rFonts w:ascii="Segoe UI Emoji" w:eastAsia="Calibri" w:hAnsi="Segoe UI Emoji"/>
          <w:b/>
          <w:bCs/>
          <w:color w:val="auto"/>
          <w:kern w:val="0"/>
          <w:sz w:val="28"/>
          <w:szCs w:val="28"/>
        </w:rPr>
        <w:t>Loving Your Neighbor</w:t>
      </w:r>
      <w:r>
        <w:rPr>
          <w:rFonts w:ascii="Segoe UI Emoji" w:eastAsia="Calibri" w:hAnsi="Segoe UI Emoji"/>
          <w:color w:val="auto"/>
          <w:kern w:val="0"/>
          <w:sz w:val="28"/>
          <w:szCs w:val="28"/>
        </w:rPr>
        <w:t>.</w:t>
      </w:r>
      <w:r w:rsidR="00C8421F">
        <w:rPr>
          <w:rFonts w:ascii="Segoe UI Emoji" w:eastAsia="Calibri" w:hAnsi="Segoe UI Emoji"/>
          <w:color w:val="auto"/>
          <w:kern w:val="0"/>
          <w:sz w:val="28"/>
          <w:szCs w:val="28"/>
        </w:rPr>
        <w:t xml:space="preserve">’ </w:t>
      </w:r>
      <w:r>
        <w:rPr>
          <w:rFonts w:ascii="Segoe UI Emoji" w:eastAsia="Calibri" w:hAnsi="Segoe UI Emoji"/>
          <w:b/>
          <w:bCs/>
          <w:color w:val="auto"/>
          <w:kern w:val="0"/>
          <w:sz w:val="28"/>
          <w:szCs w:val="28"/>
        </w:rPr>
        <w:t>D</w:t>
      </w:r>
      <w:r w:rsidR="00C8421F" w:rsidRPr="00C8421F">
        <w:rPr>
          <w:rFonts w:ascii="Segoe UI Emoji" w:eastAsia="Calibri" w:hAnsi="Segoe UI Emoji"/>
          <w:b/>
          <w:bCs/>
          <w:color w:val="auto"/>
          <w:kern w:val="0"/>
          <w:sz w:val="28"/>
          <w:szCs w:val="28"/>
        </w:rPr>
        <w:t>o you have a neighboring story you’d like to share</w:t>
      </w:r>
      <w:r w:rsidR="00C8421F">
        <w:rPr>
          <w:rFonts w:ascii="Segoe UI Emoji" w:eastAsia="Calibri" w:hAnsi="Segoe UI Emoji"/>
          <w:color w:val="auto"/>
          <w:kern w:val="0"/>
          <w:sz w:val="28"/>
          <w:szCs w:val="28"/>
        </w:rPr>
        <w:t>? Email your story and a picture or two and you might just see it on our website or our Facebook page!</w:t>
      </w:r>
    </w:p>
    <w:p w14:paraId="19BE69A1" w14:textId="71E7D2AD" w:rsidR="002210A3" w:rsidRPr="00E10235" w:rsidRDefault="002210A3" w:rsidP="002210A3">
      <w:pPr>
        <w:pStyle w:val="NormalWeb"/>
        <w:rPr>
          <w:rFonts w:ascii="Segoe UI Emoji" w:hAnsi="Segoe UI Emoji"/>
          <w:color w:val="000000"/>
          <w:sz w:val="28"/>
          <w:szCs w:val="28"/>
        </w:rPr>
      </w:pPr>
      <w:r w:rsidRPr="00E10235">
        <w:rPr>
          <w:rFonts w:ascii="Segoe UI Emoji" w:hAnsi="Segoe UI Emoji"/>
          <w:color w:val="000000"/>
          <w:sz w:val="28"/>
          <w:szCs w:val="28"/>
        </w:rPr>
        <w:t>Attention all soon-to-be-college applicants:</w:t>
      </w:r>
      <w:r w:rsidRPr="00E10235">
        <w:rPr>
          <w:rStyle w:val="apple-converted-space"/>
          <w:rFonts w:ascii="Segoe UI Emoji" w:hAnsi="Segoe UI Emoji"/>
          <w:sz w:val="28"/>
          <w:szCs w:val="28"/>
        </w:rPr>
        <w:t> </w:t>
      </w:r>
      <w:r w:rsidRPr="00E10235">
        <w:rPr>
          <w:rStyle w:val="Strong"/>
          <w:rFonts w:ascii="Segoe UI Emoji" w:hAnsi="Segoe UI Emoji"/>
          <w:color w:val="000000"/>
          <w:sz w:val="28"/>
          <w:szCs w:val="28"/>
        </w:rPr>
        <w:t xml:space="preserve">Unity is offering its annual </w:t>
      </w:r>
      <w:proofErr w:type="spellStart"/>
      <w:r w:rsidRPr="00E10235">
        <w:rPr>
          <w:rStyle w:val="Strong"/>
          <w:rFonts w:ascii="Segoe UI Emoji" w:hAnsi="Segoe UI Emoji"/>
          <w:color w:val="000000"/>
          <w:sz w:val="28"/>
          <w:szCs w:val="28"/>
        </w:rPr>
        <w:t>Zirwes</w:t>
      </w:r>
      <w:proofErr w:type="spellEnd"/>
      <w:r w:rsidRPr="00E10235">
        <w:rPr>
          <w:rStyle w:val="Strong"/>
          <w:rFonts w:ascii="Segoe UI Emoji" w:hAnsi="Segoe UI Emoji"/>
          <w:color w:val="000000"/>
          <w:sz w:val="28"/>
          <w:szCs w:val="28"/>
        </w:rPr>
        <w:t xml:space="preserve"> Scholarship</w:t>
      </w:r>
      <w:r w:rsidRPr="00E10235">
        <w:rPr>
          <w:rStyle w:val="apple-converted-space"/>
          <w:rFonts w:ascii="Segoe UI Emoji" w:hAnsi="Segoe UI Emoji"/>
          <w:sz w:val="28"/>
          <w:szCs w:val="28"/>
        </w:rPr>
        <w:t> </w:t>
      </w:r>
      <w:r w:rsidRPr="00E10235">
        <w:rPr>
          <w:rFonts w:ascii="Segoe UI Emoji" w:hAnsi="Segoe UI Emoji"/>
          <w:color w:val="000000"/>
          <w:sz w:val="28"/>
          <w:szCs w:val="28"/>
        </w:rPr>
        <w:t>for Unity members and partners! Applicants must be 14-years-old or older and MUST be confirmed. You can apply online at</w:t>
      </w:r>
      <w:r w:rsidRPr="00E10235">
        <w:rPr>
          <w:rStyle w:val="apple-converted-space"/>
          <w:rFonts w:ascii="Segoe UI Emoji" w:hAnsi="Segoe UI Emoji"/>
          <w:sz w:val="28"/>
          <w:szCs w:val="28"/>
        </w:rPr>
        <w:t> </w:t>
      </w:r>
      <w:hyperlink r:id="rId6" w:history="1">
        <w:r w:rsidRPr="00E10235">
          <w:rPr>
            <w:rStyle w:val="Hyperlink"/>
            <w:rFonts w:ascii="Segoe UI Emoji" w:eastAsia="Calibri" w:hAnsi="Segoe UI Emoji"/>
            <w:sz w:val="28"/>
            <w:szCs w:val="28"/>
          </w:rPr>
          <w:t>https://www.unitymilwaukee.org/zirwes-scholarship.html</w:t>
        </w:r>
      </w:hyperlink>
      <w:r w:rsidRPr="00E10235">
        <w:rPr>
          <w:rStyle w:val="apple-converted-space"/>
          <w:rFonts w:ascii="Segoe UI Emoji" w:hAnsi="Segoe UI Emoji"/>
          <w:sz w:val="28"/>
          <w:szCs w:val="28"/>
        </w:rPr>
        <w:t> </w:t>
      </w:r>
      <w:r w:rsidRPr="00E10235">
        <w:rPr>
          <w:rFonts w:ascii="Segoe UI Emoji" w:hAnsi="Segoe UI Emoji"/>
          <w:color w:val="000000"/>
          <w:sz w:val="28"/>
          <w:szCs w:val="28"/>
        </w:rPr>
        <w:t>or pick up a hard copy at the church office. Applicants are asked to provide detailed evidence on how they owned or participated in actions relating to Unity’s mission of discipleship and servant leadership through i</w:t>
      </w:r>
      <w:bookmarkStart w:id="0" w:name="_GoBack"/>
      <w:bookmarkEnd w:id="0"/>
      <w:r w:rsidRPr="00E10235">
        <w:rPr>
          <w:rFonts w:ascii="Segoe UI Emoji" w:hAnsi="Segoe UI Emoji"/>
          <w:color w:val="000000"/>
          <w:sz w:val="28"/>
          <w:szCs w:val="28"/>
        </w:rPr>
        <w:t xml:space="preserve">ts guiding principles to serve our community over the past year (July 2018-June 2019). Submit your entry before </w:t>
      </w:r>
      <w:r w:rsidRPr="002210A3">
        <w:rPr>
          <w:rFonts w:ascii="Segoe UI Emoji" w:hAnsi="Segoe UI Emoji"/>
          <w:b/>
          <w:bCs/>
          <w:color w:val="000000"/>
          <w:sz w:val="28"/>
          <w:szCs w:val="28"/>
        </w:rPr>
        <w:t>Monday’s</w:t>
      </w:r>
      <w:r w:rsidRPr="002210A3">
        <w:rPr>
          <w:rFonts w:ascii="Segoe UI Emoji" w:hAnsi="Segoe UI Emoji"/>
          <w:b/>
          <w:bCs/>
          <w:color w:val="000000"/>
          <w:sz w:val="28"/>
          <w:szCs w:val="28"/>
          <w:vertAlign w:val="superscript"/>
        </w:rPr>
        <w:t xml:space="preserve"> </w:t>
      </w:r>
      <w:r w:rsidRPr="002210A3">
        <w:rPr>
          <w:rFonts w:ascii="Segoe UI Emoji" w:hAnsi="Segoe UI Emoji"/>
          <w:b/>
          <w:bCs/>
          <w:color w:val="000000"/>
          <w:sz w:val="28"/>
          <w:szCs w:val="28"/>
        </w:rPr>
        <w:t>deadline</w:t>
      </w:r>
      <w:r w:rsidRPr="00E10235">
        <w:rPr>
          <w:rFonts w:ascii="Segoe UI Emoji" w:hAnsi="Segoe UI Emoji"/>
          <w:color w:val="000000"/>
          <w:sz w:val="28"/>
          <w:szCs w:val="28"/>
        </w:rPr>
        <w:t>! Good luck!</w:t>
      </w:r>
    </w:p>
    <w:p w14:paraId="4A16DA86" w14:textId="0A8C09F5" w:rsidR="00C8421F" w:rsidRPr="00960E32" w:rsidRDefault="00C8421F" w:rsidP="00C8421F">
      <w:pPr>
        <w:spacing w:before="100" w:beforeAutospacing="1" w:after="100" w:afterAutospacing="1"/>
        <w:rPr>
          <w:rFonts w:ascii="Segoe UI Emoji" w:hAnsi="Segoe UI Emoji"/>
          <w:color w:val="auto"/>
          <w:kern w:val="0"/>
          <w:sz w:val="24"/>
          <w:szCs w:val="24"/>
        </w:rPr>
      </w:pPr>
      <w:r w:rsidRPr="002F281C">
        <w:rPr>
          <w:rFonts w:ascii="Segoe UI Emoji" w:hAnsi="Segoe UI Emoji"/>
          <w:b/>
          <w:bCs/>
          <w:color w:val="auto"/>
          <w:sz w:val="28"/>
          <w:szCs w:val="28"/>
        </w:rPr>
        <w:t>Shop with AmazonSmile &amp; Help Unity!</w:t>
      </w:r>
      <w:r w:rsidRPr="002F281C">
        <w:rPr>
          <w:rFonts w:ascii="Segoe UI Emoji" w:hAnsi="Segoe UI Emoji"/>
          <w:color w:val="auto"/>
          <w:sz w:val="28"/>
          <w:szCs w:val="28"/>
        </w:rPr>
        <w:t xml:space="preserve"> One of the biggest online shopping days is coming, and you can help Unity! Amazon's Prime Day </w:t>
      </w:r>
      <w:r w:rsidRPr="008236E2">
        <w:rPr>
          <w:rFonts w:ascii="Segoe UI Emoji" w:hAnsi="Segoe UI Emoji"/>
          <w:b/>
          <w:bCs/>
          <w:color w:val="auto"/>
          <w:sz w:val="28"/>
          <w:szCs w:val="28"/>
        </w:rPr>
        <w:t xml:space="preserve">begins </w:t>
      </w:r>
      <w:r w:rsidR="0015181F" w:rsidRPr="008236E2">
        <w:rPr>
          <w:rFonts w:ascii="Segoe UI Emoji" w:hAnsi="Segoe UI Emoji"/>
          <w:b/>
          <w:bCs/>
          <w:color w:val="auto"/>
          <w:sz w:val="28"/>
          <w:szCs w:val="28"/>
        </w:rPr>
        <w:t>Monday</w:t>
      </w:r>
      <w:r w:rsidRPr="002F281C">
        <w:rPr>
          <w:rFonts w:ascii="Segoe UI Emoji" w:hAnsi="Segoe UI Emoji"/>
          <w:b/>
          <w:bCs/>
          <w:color w:val="auto"/>
          <w:sz w:val="28"/>
          <w:szCs w:val="28"/>
        </w:rPr>
        <w:t xml:space="preserve"> and ends </w:t>
      </w:r>
      <w:r w:rsidR="0015181F">
        <w:rPr>
          <w:rFonts w:ascii="Segoe UI Emoji" w:hAnsi="Segoe UI Emoji"/>
          <w:b/>
          <w:bCs/>
          <w:color w:val="auto"/>
          <w:sz w:val="28"/>
          <w:szCs w:val="28"/>
        </w:rPr>
        <w:t>on Wednesday</w:t>
      </w:r>
      <w:r w:rsidRPr="002F281C">
        <w:rPr>
          <w:rFonts w:ascii="Segoe UI Emoji" w:hAnsi="Segoe UI Emoji"/>
          <w:color w:val="auto"/>
          <w:sz w:val="28"/>
          <w:szCs w:val="28"/>
        </w:rPr>
        <w:t xml:space="preserve">. To help Unity while you shop, you MUST use </w:t>
      </w:r>
      <w:hyperlink r:id="rId7" w:tgtFrame="_blank" w:history="1">
        <w:r w:rsidRPr="002F281C">
          <w:rPr>
            <w:rStyle w:val="Hyperlink"/>
            <w:rFonts w:ascii="Segoe UI Emoji" w:hAnsi="Segoe UI Emoji"/>
            <w:color w:val="auto"/>
            <w:sz w:val="28"/>
            <w:szCs w:val="28"/>
          </w:rPr>
          <w:t>smile.amazon.com</w:t>
        </w:r>
      </w:hyperlink>
      <w:r w:rsidRPr="002F281C">
        <w:rPr>
          <w:rFonts w:ascii="Segoe UI Emoji" w:hAnsi="Segoe UI Emoji"/>
          <w:color w:val="auto"/>
          <w:sz w:val="28"/>
          <w:szCs w:val="28"/>
        </w:rPr>
        <w:t>! Log in at the site, click on Account &amp; Lists, scroll down to Your AmazonSmile, and make sure you add Unity Evangelical Lutheran Church (the one in Milwaukee; there are about eight Unity churches to choose from...) to your account. Whatever you buy, a portion of your sale comes back to Unity! It's THAT SIMPLE! Get your deals. Give to the church. And.</w:t>
      </w:r>
      <w:proofErr w:type="gramStart"/>
      <w:r w:rsidRPr="002F281C">
        <w:rPr>
          <w:rFonts w:ascii="Segoe UI Emoji" w:hAnsi="Segoe UI Emoji"/>
          <w:color w:val="auto"/>
          <w:sz w:val="28"/>
          <w:szCs w:val="28"/>
        </w:rPr>
        <w:t>..smile</w:t>
      </w:r>
      <w:proofErr w:type="gramEnd"/>
      <w:r w:rsidRPr="002F281C">
        <w:rPr>
          <w:rFonts w:ascii="Segoe UI Emoji" w:hAnsi="Segoe UI Emoji"/>
          <w:color w:val="auto"/>
          <w:sz w:val="28"/>
          <w:szCs w:val="28"/>
        </w:rPr>
        <w:t>.</w:t>
      </w:r>
    </w:p>
    <w:p w14:paraId="170D58D0" w14:textId="77777777" w:rsidR="00F3476A" w:rsidRDefault="00F3476A" w:rsidP="00F3476A">
      <w:pPr>
        <w:pStyle w:val="NormalWeb"/>
        <w:rPr>
          <w:rFonts w:ascii="Segoe UI Emoji" w:hAnsi="Segoe UI Emoji"/>
          <w:color w:val="000000"/>
          <w:sz w:val="28"/>
          <w:szCs w:val="28"/>
        </w:rPr>
      </w:pPr>
      <w:r w:rsidRPr="00E10235">
        <w:rPr>
          <w:rStyle w:val="Strong"/>
          <w:rFonts w:ascii="Segoe UI Emoji" w:hAnsi="Segoe UI Emoji"/>
          <w:color w:val="000000"/>
          <w:sz w:val="28"/>
          <w:szCs w:val="28"/>
        </w:rPr>
        <w:t>Unity needs your help!</w:t>
      </w:r>
      <w:r w:rsidRPr="00E10235">
        <w:rPr>
          <w:rStyle w:val="apple-converted-space"/>
          <w:rFonts w:ascii="Segoe UI Emoji" w:hAnsi="Segoe UI Emoji"/>
          <w:sz w:val="28"/>
          <w:szCs w:val="28"/>
        </w:rPr>
        <w:t> </w:t>
      </w:r>
      <w:r w:rsidRPr="00E10235">
        <w:rPr>
          <w:rFonts w:ascii="Segoe UI Emoji" w:hAnsi="Segoe UI Emoji"/>
          <w:color w:val="000000"/>
          <w:sz w:val="28"/>
          <w:szCs w:val="28"/>
        </w:rPr>
        <w:t>We have a</w:t>
      </w:r>
      <w:r w:rsidRPr="00E10235">
        <w:rPr>
          <w:rStyle w:val="apple-converted-space"/>
          <w:rFonts w:ascii="Segoe UI Emoji" w:hAnsi="Segoe UI Emoji"/>
          <w:sz w:val="28"/>
          <w:szCs w:val="28"/>
        </w:rPr>
        <w:t> </w:t>
      </w:r>
      <w:r w:rsidRPr="00E10235">
        <w:rPr>
          <w:rStyle w:val="Strong"/>
          <w:rFonts w:ascii="Segoe UI Emoji" w:hAnsi="Segoe UI Emoji"/>
          <w:color w:val="000000"/>
          <w:sz w:val="28"/>
          <w:szCs w:val="28"/>
        </w:rPr>
        <w:t>special appeal</w:t>
      </w:r>
      <w:r w:rsidRPr="00E10235">
        <w:rPr>
          <w:rStyle w:val="apple-converted-space"/>
          <w:rFonts w:ascii="Segoe UI Emoji" w:hAnsi="Segoe UI Emoji"/>
          <w:sz w:val="28"/>
          <w:szCs w:val="28"/>
        </w:rPr>
        <w:t> </w:t>
      </w:r>
      <w:r w:rsidRPr="00E10235">
        <w:rPr>
          <w:rFonts w:ascii="Segoe UI Emoji" w:hAnsi="Segoe UI Emoji"/>
          <w:color w:val="000000"/>
          <w:sz w:val="28"/>
          <w:szCs w:val="28"/>
        </w:rPr>
        <w:t>to our members and non-members who want to help our church! We need $17,000 to make our budget. Please look inside your hearts to increase your scheduled donations. Another way to help us is with a special gift! All donations can be done on our website,</w:t>
      </w:r>
      <w:r w:rsidRPr="00E10235">
        <w:rPr>
          <w:rStyle w:val="apple-converted-space"/>
          <w:rFonts w:ascii="Segoe UI Emoji" w:hAnsi="Segoe UI Emoji"/>
          <w:sz w:val="28"/>
          <w:szCs w:val="28"/>
        </w:rPr>
        <w:t> </w:t>
      </w:r>
      <w:hyperlink r:id="rId8" w:history="1">
        <w:r w:rsidRPr="00E10235">
          <w:rPr>
            <w:rStyle w:val="Hyperlink"/>
            <w:rFonts w:ascii="Segoe UI Emoji" w:eastAsia="Calibri" w:hAnsi="Segoe UI Emoji"/>
            <w:sz w:val="28"/>
            <w:szCs w:val="28"/>
          </w:rPr>
          <w:t>https://www.unitymilwaukee.org</w:t>
        </w:r>
      </w:hyperlink>
      <w:r w:rsidRPr="00E10235">
        <w:rPr>
          <w:rFonts w:ascii="Segoe UI Emoji" w:hAnsi="Segoe UI Emoji"/>
          <w:color w:val="000000"/>
          <w:sz w:val="28"/>
          <w:szCs w:val="28"/>
        </w:rPr>
        <w:t>, and head to the DONATE tab on our home page. You can also donate by checking out our Facebook page. There is a big blue DONATE button that helps start the process. There is also the Give+ mobile app and Thrivent Choice to help with this as well. Please help Unity continue to live in Jesus’ mission!</w:t>
      </w:r>
    </w:p>
    <w:p w14:paraId="5919F4C2" w14:textId="77777777" w:rsidR="00F3476A" w:rsidRDefault="00F3476A" w:rsidP="00F3476A">
      <w:pPr>
        <w:pStyle w:val="NormalWeb"/>
        <w:rPr>
          <w:rFonts w:ascii="Segoe UI Emoji" w:hAnsi="Segoe UI Emoji"/>
          <w:color w:val="000000"/>
          <w:sz w:val="28"/>
          <w:szCs w:val="28"/>
        </w:rPr>
      </w:pPr>
      <w:r w:rsidRPr="00E10235">
        <w:rPr>
          <w:rFonts w:ascii="Segoe UI Emoji" w:hAnsi="Segoe UI Emoji"/>
          <w:color w:val="000000"/>
          <w:sz w:val="28"/>
          <w:szCs w:val="28"/>
        </w:rPr>
        <w:lastRenderedPageBreak/>
        <w:t>People from throughout our ELCA will be in town</w:t>
      </w:r>
      <w:r>
        <w:rPr>
          <w:rFonts w:ascii="Segoe UI Emoji" w:hAnsi="Segoe UI Emoji"/>
          <w:color w:val="000000"/>
          <w:sz w:val="28"/>
          <w:szCs w:val="28"/>
        </w:rPr>
        <w:t xml:space="preserve"> </w:t>
      </w:r>
      <w:r w:rsidRPr="00E10235">
        <w:rPr>
          <w:rFonts w:ascii="Segoe UI Emoji" w:hAnsi="Segoe UI Emoji"/>
          <w:color w:val="000000"/>
          <w:sz w:val="28"/>
          <w:szCs w:val="28"/>
        </w:rPr>
        <w:t xml:space="preserve">August </w:t>
      </w:r>
      <w:r>
        <w:rPr>
          <w:rFonts w:ascii="Segoe UI Emoji" w:hAnsi="Segoe UI Emoji"/>
          <w:color w:val="000000"/>
          <w:sz w:val="28"/>
          <w:szCs w:val="28"/>
        </w:rPr>
        <w:t xml:space="preserve">5-10 </w:t>
      </w:r>
      <w:r w:rsidRPr="00E10235">
        <w:rPr>
          <w:rFonts w:ascii="Segoe UI Emoji" w:hAnsi="Segoe UI Emoji"/>
          <w:color w:val="000000"/>
          <w:sz w:val="28"/>
          <w:szCs w:val="28"/>
        </w:rPr>
        <w:t>for this year’s</w:t>
      </w:r>
      <w:r w:rsidRPr="00E10235">
        <w:rPr>
          <w:rStyle w:val="apple-converted-space"/>
          <w:rFonts w:ascii="Segoe UI Emoji" w:hAnsi="Segoe UI Emoji"/>
          <w:sz w:val="28"/>
          <w:szCs w:val="28"/>
        </w:rPr>
        <w:t> </w:t>
      </w:r>
      <w:r w:rsidRPr="00E10235">
        <w:rPr>
          <w:rStyle w:val="Strong"/>
          <w:rFonts w:ascii="Segoe UI Emoji" w:hAnsi="Segoe UI Emoji"/>
          <w:color w:val="000000"/>
          <w:sz w:val="28"/>
          <w:szCs w:val="28"/>
        </w:rPr>
        <w:t>ELCA Churchwide Assembly</w:t>
      </w:r>
      <w:r w:rsidRPr="00E10235">
        <w:rPr>
          <w:rFonts w:ascii="Segoe UI Emoji" w:hAnsi="Segoe UI Emoji"/>
          <w:color w:val="000000"/>
          <w:sz w:val="28"/>
          <w:szCs w:val="28"/>
        </w:rPr>
        <w:t>.  Our synod is hosting the other 65 synods, and we’re looking for volunteers to help with this big event.  If you can help us welcome our siblings in Christ, please go to </w:t>
      </w:r>
      <w:hyperlink r:id="rId9" w:history="1">
        <w:r w:rsidRPr="00E10235">
          <w:rPr>
            <w:rStyle w:val="Hyperlink"/>
            <w:rFonts w:ascii="Segoe UI Emoji" w:eastAsia="Calibri" w:hAnsi="Segoe UI Emoji"/>
            <w:sz w:val="28"/>
            <w:szCs w:val="28"/>
          </w:rPr>
          <w:t>www.cwa19.org</w:t>
        </w:r>
      </w:hyperlink>
      <w:r w:rsidRPr="00E10235">
        <w:rPr>
          <w:rFonts w:ascii="Segoe UI Emoji" w:hAnsi="Segoe UI Emoji"/>
          <w:color w:val="000000"/>
          <w:sz w:val="28"/>
          <w:szCs w:val="28"/>
        </w:rPr>
        <w:t> for more information and to register as a volunteer.</w:t>
      </w:r>
    </w:p>
    <w:p w14:paraId="53CF9CE7" w14:textId="77777777" w:rsidR="00FA2DDF" w:rsidRPr="00F3476A" w:rsidRDefault="00F3476A" w:rsidP="00F3476A">
      <w:pPr>
        <w:spacing w:before="100" w:beforeAutospacing="1" w:after="100" w:afterAutospacing="1"/>
        <w:outlineLvl w:val="2"/>
        <w:rPr>
          <w:rFonts w:ascii="Segoe UI Emoji" w:hAnsi="Segoe UI Emoji"/>
          <w:color w:val="auto"/>
          <w:kern w:val="0"/>
          <w:sz w:val="28"/>
          <w:szCs w:val="28"/>
        </w:rPr>
      </w:pPr>
      <w:r w:rsidRPr="00624C99">
        <w:rPr>
          <w:rFonts w:ascii="Segoe UI Emoji" w:hAnsi="Segoe UI Emoji"/>
          <w:color w:val="auto"/>
          <w:kern w:val="0"/>
          <w:sz w:val="28"/>
          <w:szCs w:val="28"/>
        </w:rPr>
        <w:t>Set your calendars for August 10</w:t>
      </w:r>
      <w:r w:rsidRPr="00624C99">
        <w:rPr>
          <w:rFonts w:ascii="Segoe UI Emoji" w:hAnsi="Segoe UI Emoji"/>
          <w:color w:val="auto"/>
          <w:kern w:val="0"/>
          <w:sz w:val="28"/>
          <w:szCs w:val="28"/>
          <w:vertAlign w:val="superscript"/>
        </w:rPr>
        <w:t>th</w:t>
      </w:r>
      <w:r w:rsidRPr="00624C99">
        <w:rPr>
          <w:rFonts w:ascii="Segoe UI Emoji" w:hAnsi="Segoe UI Emoji"/>
          <w:color w:val="auto"/>
          <w:kern w:val="0"/>
          <w:sz w:val="28"/>
          <w:szCs w:val="28"/>
        </w:rPr>
        <w:t xml:space="preserve"> between 8 a.m.-4 p.m. and join our partner </w:t>
      </w:r>
      <w:proofErr w:type="spellStart"/>
      <w:r w:rsidRPr="00624C99">
        <w:rPr>
          <w:rFonts w:ascii="Segoe UI Emoji" w:hAnsi="Segoe UI Emoji"/>
          <w:color w:val="auto"/>
          <w:kern w:val="0"/>
          <w:sz w:val="28"/>
          <w:szCs w:val="28"/>
        </w:rPr>
        <w:t>Lutherdale</w:t>
      </w:r>
      <w:proofErr w:type="spellEnd"/>
      <w:r w:rsidRPr="00624C99">
        <w:rPr>
          <w:rFonts w:ascii="Segoe UI Emoji" w:hAnsi="Segoe UI Emoji"/>
          <w:color w:val="auto"/>
          <w:kern w:val="0"/>
          <w:sz w:val="28"/>
          <w:szCs w:val="28"/>
        </w:rPr>
        <w:t xml:space="preserve"> for a day full of fresh baked goods, crafts and odds &amp; ends sales, garden produce, silent auction bidding, kids programming, and of course our LIVE AUCTION at the </w:t>
      </w:r>
      <w:r w:rsidRPr="00624C99">
        <w:rPr>
          <w:rFonts w:ascii="Segoe UI Emoji" w:hAnsi="Segoe UI Emoji"/>
          <w:b/>
          <w:bCs/>
          <w:color w:val="auto"/>
          <w:kern w:val="0"/>
          <w:sz w:val="28"/>
          <w:szCs w:val="28"/>
        </w:rPr>
        <w:t>33</w:t>
      </w:r>
      <w:r w:rsidRPr="00624C99">
        <w:rPr>
          <w:rFonts w:ascii="Segoe UI Emoji" w:hAnsi="Segoe UI Emoji"/>
          <w:b/>
          <w:bCs/>
          <w:color w:val="auto"/>
          <w:kern w:val="0"/>
          <w:sz w:val="28"/>
          <w:szCs w:val="28"/>
          <w:vertAlign w:val="superscript"/>
        </w:rPr>
        <w:t>rd</w:t>
      </w:r>
      <w:r w:rsidRPr="00624C99">
        <w:rPr>
          <w:rFonts w:ascii="Segoe UI Emoji" w:hAnsi="Segoe UI Emoji"/>
          <w:b/>
          <w:bCs/>
          <w:color w:val="auto"/>
          <w:kern w:val="0"/>
          <w:sz w:val="28"/>
          <w:szCs w:val="28"/>
        </w:rPr>
        <w:t xml:space="preserve"> annual Quilt Auction Fest</w:t>
      </w:r>
      <w:r w:rsidRPr="00624C99">
        <w:rPr>
          <w:rFonts w:ascii="Segoe UI Emoji" w:hAnsi="Segoe UI Emoji"/>
          <w:color w:val="auto"/>
          <w:kern w:val="0"/>
          <w:sz w:val="28"/>
          <w:szCs w:val="28"/>
        </w:rPr>
        <w:t xml:space="preserve">! It’s </w:t>
      </w:r>
      <w:proofErr w:type="spellStart"/>
      <w:r w:rsidRPr="00624C99">
        <w:rPr>
          <w:rFonts w:ascii="Segoe UI Emoji" w:hAnsi="Segoe UI Emoji"/>
          <w:color w:val="auto"/>
          <w:kern w:val="0"/>
          <w:sz w:val="28"/>
          <w:szCs w:val="28"/>
        </w:rPr>
        <w:t>Lutherdale’s</w:t>
      </w:r>
      <w:proofErr w:type="spellEnd"/>
      <w:r w:rsidRPr="00624C99">
        <w:rPr>
          <w:rFonts w:ascii="Segoe UI Emoji" w:hAnsi="Segoe UI Emoji"/>
          <w:color w:val="auto"/>
          <w:kern w:val="0"/>
          <w:sz w:val="28"/>
          <w:szCs w:val="28"/>
        </w:rPr>
        <w:t xml:space="preserve"> annual fundraiser to support its life-changing ministry! You can even view and check the quilts out online! Head to </w:t>
      </w:r>
      <w:hyperlink r:id="rId10" w:history="1">
        <w:r w:rsidRPr="00624C99">
          <w:rPr>
            <w:rStyle w:val="Hyperlink"/>
            <w:rFonts w:ascii="Segoe UI Emoji" w:eastAsia="Calibri" w:hAnsi="Segoe UI Emoji"/>
            <w:kern w:val="0"/>
            <w:sz w:val="28"/>
            <w:szCs w:val="28"/>
          </w:rPr>
          <w:t>https://www.lutherdale.org/quilts/</w:t>
        </w:r>
      </w:hyperlink>
      <w:r w:rsidRPr="00624C99">
        <w:rPr>
          <w:rFonts w:ascii="Segoe UI Emoji" w:hAnsi="Segoe UI Emoji"/>
          <w:color w:val="auto"/>
          <w:kern w:val="0"/>
          <w:sz w:val="28"/>
          <w:szCs w:val="28"/>
        </w:rPr>
        <w:t xml:space="preserve"> for more information (and there is a LOT!)</w:t>
      </w:r>
    </w:p>
    <w:sectPr w:rsidR="00FA2DDF" w:rsidRPr="00F3476A" w:rsidSect="0021017B">
      <w:headerReference w:type="default" r:id="rId11"/>
      <w:footerReference w:type="default" r:id="rId12"/>
      <w:pgSz w:w="12240" w:h="15840" w:code="1"/>
      <w:pgMar w:top="598" w:right="900" w:bottom="1440" w:left="10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D837" w14:textId="77777777" w:rsidR="00DD71BB" w:rsidRDefault="00DD71BB">
      <w:pPr>
        <w:spacing w:after="0"/>
      </w:pPr>
      <w:r>
        <w:separator/>
      </w:r>
    </w:p>
  </w:endnote>
  <w:endnote w:type="continuationSeparator" w:id="0">
    <w:p w14:paraId="51B1A082" w14:textId="77777777" w:rsidR="00DD71BB" w:rsidRDefault="00DD7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5CC7" w14:textId="77777777" w:rsidR="0021017B" w:rsidRDefault="00F3476A" w:rsidP="0021017B">
    <w:pPr>
      <w:pStyle w:val="CommentText"/>
      <w:tabs>
        <w:tab w:val="left" w:pos="2160"/>
        <w:tab w:val="left" w:pos="3060"/>
      </w:tabs>
      <w:ind w:left="1440" w:hanging="1440"/>
      <w:jc w:val="center"/>
      <w:rPr>
        <w:rFonts w:ascii="Calibri" w:hAnsi="Calibri"/>
        <w:b/>
        <w:i/>
        <w:sz w:val="28"/>
        <w:szCs w:val="28"/>
      </w:rPr>
    </w:pPr>
    <w:r>
      <w:rPr>
        <w:noProof/>
      </w:rPr>
      <mc:AlternateContent>
        <mc:Choice Requires="wps">
          <w:drawing>
            <wp:anchor distT="0" distB="0" distL="114300" distR="114300" simplePos="0" relativeHeight="251662336" behindDoc="0" locked="0" layoutInCell="1" allowOverlap="1" wp14:anchorId="42473F47" wp14:editId="42536919">
              <wp:simplePos x="0" y="0"/>
              <wp:positionH relativeFrom="column">
                <wp:posOffset>-84455</wp:posOffset>
              </wp:positionH>
              <wp:positionV relativeFrom="paragraph">
                <wp:posOffset>-55245</wp:posOffset>
              </wp:positionV>
              <wp:extent cx="6537325" cy="0"/>
              <wp:effectExtent l="0" t="0" r="158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B3C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35pt" to="508.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0G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" strokeweight="2pt"/>
          </w:pict>
        </mc:Fallback>
      </mc:AlternateContent>
    </w:r>
    <w:r w:rsidRPr="00A76A09">
      <w:rPr>
        <w:rFonts w:ascii="Calibri" w:hAnsi="Calibri"/>
        <w:b/>
        <w:i/>
        <w:sz w:val="28"/>
        <w:szCs w:val="28"/>
      </w:rPr>
      <w:t>Transformed by our L</w:t>
    </w:r>
    <w:r>
      <w:rPr>
        <w:rFonts w:ascii="Calibri" w:hAnsi="Calibri"/>
        <w:b/>
        <w:i/>
        <w:sz w:val="28"/>
        <w:szCs w:val="28"/>
      </w:rPr>
      <w:t>ord, Jesus, we go into the c</w:t>
    </w:r>
    <w:r w:rsidRPr="00A76A09">
      <w:rPr>
        <w:rFonts w:ascii="Calibri" w:hAnsi="Calibri"/>
        <w:b/>
        <w:i/>
        <w:sz w:val="28"/>
        <w:szCs w:val="28"/>
      </w:rPr>
      <w:t xml:space="preserve">ommunity </w:t>
    </w:r>
  </w:p>
  <w:p w14:paraId="52B63A39" w14:textId="77777777" w:rsidR="0021017B" w:rsidRPr="00A76A09" w:rsidRDefault="00F3476A" w:rsidP="0021017B">
    <w:pPr>
      <w:pStyle w:val="CommentText"/>
      <w:tabs>
        <w:tab w:val="left" w:pos="2160"/>
        <w:tab w:val="left" w:pos="3060"/>
      </w:tabs>
      <w:ind w:left="1440" w:hanging="1440"/>
      <w:jc w:val="center"/>
      <w:rPr>
        <w:rFonts w:ascii="Calibri" w:hAnsi="Calibri"/>
        <w:b/>
        <w:i/>
        <w:sz w:val="28"/>
        <w:szCs w:val="28"/>
      </w:rPr>
    </w:pPr>
    <w:r w:rsidRPr="00A76A09">
      <w:rPr>
        <w:rFonts w:ascii="Calibri" w:hAnsi="Calibri"/>
        <w:b/>
        <w:i/>
        <w:sz w:val="28"/>
        <w:szCs w:val="28"/>
      </w:rPr>
      <w:t>to serve and welcome all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35FD" w14:textId="77777777" w:rsidR="00DD71BB" w:rsidRDefault="00DD71BB">
      <w:pPr>
        <w:spacing w:after="0"/>
      </w:pPr>
      <w:r>
        <w:separator/>
      </w:r>
    </w:p>
  </w:footnote>
  <w:footnote w:type="continuationSeparator" w:id="0">
    <w:p w14:paraId="4A660851" w14:textId="77777777" w:rsidR="00DD71BB" w:rsidRDefault="00DD71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AEE8" w14:textId="77777777" w:rsidR="0021017B" w:rsidRDefault="00DD71BB" w:rsidP="0021017B">
    <w:pPr>
      <w:pStyle w:val="Footer"/>
      <w:spacing w:after="0"/>
      <w:jc w:val="center"/>
    </w:pPr>
  </w:p>
  <w:p w14:paraId="4C47E953" w14:textId="77777777" w:rsidR="0021017B" w:rsidRDefault="00F3476A" w:rsidP="0021017B">
    <w:pPr>
      <w:pStyle w:val="Footer"/>
      <w:spacing w:after="0"/>
      <w:jc w:val="center"/>
    </w:pPr>
    <w:r>
      <w:rPr>
        <w:noProof/>
      </w:rPr>
      <mc:AlternateContent>
        <mc:Choice Requires="wps">
          <w:drawing>
            <wp:anchor distT="0" distB="0" distL="114300" distR="114300" simplePos="0" relativeHeight="251661312" behindDoc="0" locked="0" layoutInCell="1" allowOverlap="1" wp14:anchorId="6BCBA44D" wp14:editId="7E6B19C0">
              <wp:simplePos x="0" y="0"/>
              <wp:positionH relativeFrom="column">
                <wp:posOffset>2162175</wp:posOffset>
              </wp:positionH>
              <wp:positionV relativeFrom="paragraph">
                <wp:posOffset>114300</wp:posOffset>
              </wp:positionV>
              <wp:extent cx="0" cy="1152525"/>
              <wp:effectExtent l="0" t="0" r="1905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E8E3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9pt" to="170.2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" strokeweight="2pt"/>
          </w:pict>
        </mc:Fallback>
      </mc:AlternateContent>
    </w:r>
    <w:r>
      <w:rPr>
        <w:noProof/>
      </w:rPr>
      <w:drawing>
        <wp:anchor distT="0" distB="0" distL="114300" distR="114300" simplePos="0" relativeHeight="251659264" behindDoc="1" locked="0" layoutInCell="1" allowOverlap="1" wp14:anchorId="6DC7DDA6" wp14:editId="278F0FBC">
          <wp:simplePos x="0" y="0"/>
          <wp:positionH relativeFrom="column">
            <wp:posOffset>-167005</wp:posOffset>
          </wp:positionH>
          <wp:positionV relativeFrom="paragraph">
            <wp:posOffset>109855</wp:posOffset>
          </wp:positionV>
          <wp:extent cx="2261870" cy="1099820"/>
          <wp:effectExtent l="0" t="0" r="5080" b="5080"/>
          <wp:wrapTight wrapText="bothSides">
            <wp:wrapPolygon edited="0">
              <wp:start x="0" y="0"/>
              <wp:lineTo x="0" y="21326"/>
              <wp:lineTo x="21467" y="21326"/>
              <wp:lineTo x="21467" y="0"/>
              <wp:lineTo x="0" y="0"/>
            </wp:wrapPolygon>
          </wp:wrapTight>
          <wp:docPr id="6" name="Picture 1" descr="Unity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9820"/>
                  </a:xfrm>
                  <a:prstGeom prst="rect">
                    <a:avLst/>
                  </a:prstGeom>
                  <a:noFill/>
                </pic:spPr>
              </pic:pic>
            </a:graphicData>
          </a:graphic>
          <wp14:sizeRelH relativeFrom="page">
            <wp14:pctWidth>0</wp14:pctWidth>
          </wp14:sizeRelH>
          <wp14:sizeRelV relativeFrom="page">
            <wp14:pctHeight>0</wp14:pctHeight>
          </wp14:sizeRelV>
        </wp:anchor>
      </w:drawing>
    </w:r>
  </w:p>
  <w:p w14:paraId="7DCEF655" w14:textId="77777777" w:rsidR="0021017B" w:rsidRDefault="00DD71BB" w:rsidP="0021017B">
    <w:pPr>
      <w:pStyle w:val="Footer"/>
      <w:spacing w:after="0"/>
      <w:jc w:val="center"/>
    </w:pPr>
  </w:p>
  <w:p w14:paraId="22711073" w14:textId="77777777" w:rsidR="0092496C" w:rsidRDefault="0092496C" w:rsidP="00C95D84">
    <w:pPr>
      <w:pStyle w:val="Footer"/>
      <w:tabs>
        <w:tab w:val="center" w:pos="5130"/>
        <w:tab w:val="right" w:pos="10260"/>
      </w:tabs>
      <w:spacing w:after="0"/>
      <w:jc w:val="right"/>
      <w:rPr>
        <w:rFonts w:ascii="Segoe UI Emoji" w:hAnsi="Segoe UI Emoji"/>
        <w:b/>
        <w:bCs/>
        <w:sz w:val="48"/>
        <w:szCs w:val="48"/>
      </w:rPr>
    </w:pPr>
  </w:p>
  <w:p w14:paraId="78918E98" w14:textId="77777777" w:rsidR="0092496C" w:rsidRDefault="0092496C" w:rsidP="0092496C">
    <w:pPr>
      <w:pStyle w:val="Footer"/>
      <w:tabs>
        <w:tab w:val="center" w:pos="5130"/>
        <w:tab w:val="right" w:pos="10260"/>
      </w:tabs>
      <w:spacing w:after="0"/>
      <w:jc w:val="right"/>
      <w:rPr>
        <w:rFonts w:ascii="Segoe UI Emoji" w:hAnsi="Segoe UI Emoji"/>
        <w:b/>
        <w:bCs/>
        <w:sz w:val="48"/>
        <w:szCs w:val="48"/>
      </w:rPr>
    </w:pPr>
    <w:r w:rsidRPr="00C95D84">
      <w:rPr>
        <w:rFonts w:ascii="Segoe UI Emoji" w:hAnsi="Segoe UI Emoji"/>
        <w:b/>
        <w:bCs/>
        <w:sz w:val="48"/>
        <w:szCs w:val="48"/>
      </w:rPr>
      <w:t>Weekly Announcements</w:t>
    </w:r>
  </w:p>
  <w:p w14:paraId="1624FF7E" w14:textId="77777777" w:rsidR="00DF288C" w:rsidRDefault="00DF288C" w:rsidP="00C95D84">
    <w:pPr>
      <w:tabs>
        <w:tab w:val="left" w:pos="1800"/>
      </w:tabs>
      <w:rPr>
        <w:rFonts w:ascii="Calibri" w:hAnsi="Calibri"/>
        <w:b/>
        <w:sz w:val="10"/>
        <w:szCs w:val="10"/>
      </w:rPr>
    </w:pPr>
  </w:p>
  <w:p w14:paraId="733B5AFB" w14:textId="34074669" w:rsidR="0021017B" w:rsidRPr="00EA4D0F" w:rsidRDefault="00F3476A" w:rsidP="00C95D84">
    <w:pPr>
      <w:tabs>
        <w:tab w:val="left" w:pos="1800"/>
      </w:tabs>
      <w:rPr>
        <w:rFonts w:ascii="Calibri" w:hAnsi="Calibri"/>
        <w:b/>
        <w:sz w:val="44"/>
        <w:szCs w:val="44"/>
      </w:rPr>
    </w:pPr>
    <w:r>
      <w:rPr>
        <w:noProof/>
      </w:rPr>
      <mc:AlternateContent>
        <mc:Choice Requires="wps">
          <w:drawing>
            <wp:anchor distT="0" distB="0" distL="114300" distR="114300" simplePos="0" relativeHeight="251660288" behindDoc="0" locked="0" layoutInCell="1" allowOverlap="1" wp14:anchorId="365B5E76" wp14:editId="6A43B36D">
              <wp:simplePos x="0" y="0"/>
              <wp:positionH relativeFrom="column">
                <wp:posOffset>-90170</wp:posOffset>
              </wp:positionH>
              <wp:positionV relativeFrom="paragraph">
                <wp:posOffset>245110</wp:posOffset>
              </wp:positionV>
              <wp:extent cx="6537325" cy="0"/>
              <wp:effectExtent l="0" t="0" r="158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DB2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9.3pt" to="507.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v1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&#1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6A"/>
    <w:rsid w:val="0002368A"/>
    <w:rsid w:val="00037D0A"/>
    <w:rsid w:val="00046E2B"/>
    <w:rsid w:val="0012748F"/>
    <w:rsid w:val="0015181F"/>
    <w:rsid w:val="002210A3"/>
    <w:rsid w:val="003A7E78"/>
    <w:rsid w:val="008236E2"/>
    <w:rsid w:val="0086014A"/>
    <w:rsid w:val="00884AA3"/>
    <w:rsid w:val="0092496C"/>
    <w:rsid w:val="00960E32"/>
    <w:rsid w:val="00AC04CA"/>
    <w:rsid w:val="00AD0305"/>
    <w:rsid w:val="00BD2336"/>
    <w:rsid w:val="00C8421F"/>
    <w:rsid w:val="00C95D84"/>
    <w:rsid w:val="00D0118C"/>
    <w:rsid w:val="00DC7B4C"/>
    <w:rsid w:val="00DD71BB"/>
    <w:rsid w:val="00DF288C"/>
    <w:rsid w:val="00DF7A99"/>
    <w:rsid w:val="00E4301C"/>
    <w:rsid w:val="00F3476A"/>
    <w:rsid w:val="00F6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C3B6"/>
  <w14:defaultImageDpi w14:val="32767"/>
  <w15:chartTrackingRefBased/>
  <w15:docId w15:val="{5B915DA8-04EE-C74B-AB7C-98F87F09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476A"/>
    <w:pPr>
      <w:spacing w:after="160"/>
    </w:pPr>
    <w:rPr>
      <w:rFonts w:ascii="Century Schoolbook" w:eastAsia="Times New Roman" w:hAnsi="Century Schoolbook" w:cs="Times New Roman"/>
      <w:color w:val="000000"/>
      <w:kern w:val="28"/>
      <w:sz w:val="19"/>
      <w:szCs w:val="19"/>
    </w:rPr>
  </w:style>
  <w:style w:type="paragraph" w:styleId="Heading2">
    <w:name w:val="heading 2"/>
    <w:basedOn w:val="Normal"/>
    <w:next w:val="Normal"/>
    <w:link w:val="Heading2Char"/>
    <w:uiPriority w:val="9"/>
    <w:unhideWhenUsed/>
    <w:qFormat/>
    <w:rsid w:val="00F34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76A"/>
    <w:rPr>
      <w:rFonts w:asciiTheme="majorHAnsi" w:eastAsiaTheme="majorEastAsia" w:hAnsiTheme="majorHAnsi" w:cstheme="majorBidi"/>
      <w:color w:val="2F5496" w:themeColor="accent1" w:themeShade="BF"/>
      <w:kern w:val="28"/>
      <w:sz w:val="26"/>
      <w:szCs w:val="26"/>
    </w:rPr>
  </w:style>
  <w:style w:type="paragraph" w:styleId="CommentText">
    <w:name w:val="annotation text"/>
    <w:basedOn w:val="Normal"/>
    <w:link w:val="CommentTextChar"/>
    <w:uiPriority w:val="99"/>
    <w:rsid w:val="00F3476A"/>
    <w:pPr>
      <w:spacing w:after="0"/>
    </w:pPr>
    <w:rPr>
      <w:rFonts w:ascii="Times New Roman" w:eastAsia="Calibri" w:hAnsi="Times New Roman"/>
      <w:color w:val="auto"/>
      <w:kern w:val="0"/>
      <w:sz w:val="22"/>
      <w:szCs w:val="22"/>
    </w:rPr>
  </w:style>
  <w:style w:type="character" w:customStyle="1" w:styleId="CommentTextChar">
    <w:name w:val="Comment Text Char"/>
    <w:basedOn w:val="DefaultParagraphFont"/>
    <w:link w:val="CommentText"/>
    <w:uiPriority w:val="99"/>
    <w:rsid w:val="00F3476A"/>
    <w:rPr>
      <w:rFonts w:ascii="Times New Roman" w:eastAsia="Calibri" w:hAnsi="Times New Roman" w:cs="Times New Roman"/>
      <w:sz w:val="22"/>
      <w:szCs w:val="22"/>
    </w:rPr>
  </w:style>
  <w:style w:type="character" w:styleId="Hyperlink">
    <w:name w:val="Hyperlink"/>
    <w:basedOn w:val="DefaultParagraphFont"/>
    <w:uiPriority w:val="99"/>
    <w:rsid w:val="00F3476A"/>
    <w:rPr>
      <w:rFonts w:cs="Times New Roman"/>
      <w:color w:val="0000FF"/>
      <w:u w:val="single"/>
    </w:rPr>
  </w:style>
  <w:style w:type="paragraph" w:styleId="Footer">
    <w:name w:val="footer"/>
    <w:basedOn w:val="Normal"/>
    <w:link w:val="FooterChar"/>
    <w:uiPriority w:val="99"/>
    <w:rsid w:val="00F3476A"/>
    <w:pPr>
      <w:tabs>
        <w:tab w:val="center" w:pos="4320"/>
        <w:tab w:val="right" w:pos="8640"/>
      </w:tabs>
    </w:pPr>
  </w:style>
  <w:style w:type="character" w:customStyle="1" w:styleId="FooterChar">
    <w:name w:val="Footer Char"/>
    <w:basedOn w:val="DefaultParagraphFont"/>
    <w:link w:val="Footer"/>
    <w:uiPriority w:val="99"/>
    <w:rsid w:val="00F3476A"/>
    <w:rPr>
      <w:rFonts w:ascii="Century Schoolbook" w:eastAsia="Times New Roman" w:hAnsi="Century Schoolbook" w:cs="Times New Roman"/>
      <w:color w:val="000000"/>
      <w:kern w:val="28"/>
      <w:sz w:val="19"/>
      <w:szCs w:val="19"/>
    </w:rPr>
  </w:style>
  <w:style w:type="character" w:customStyle="1" w:styleId="apple-converted-space">
    <w:name w:val="apple-converted-space"/>
    <w:basedOn w:val="DefaultParagraphFont"/>
    <w:rsid w:val="00F3476A"/>
  </w:style>
  <w:style w:type="paragraph" w:styleId="NormalWeb">
    <w:name w:val="Normal (Web)"/>
    <w:basedOn w:val="Normal"/>
    <w:uiPriority w:val="99"/>
    <w:unhideWhenUsed/>
    <w:rsid w:val="00F3476A"/>
    <w:pPr>
      <w:spacing w:before="100" w:beforeAutospacing="1" w:after="100" w:afterAutospacing="1"/>
    </w:pPr>
    <w:rPr>
      <w:rFonts w:ascii="Times New Roman" w:hAnsi="Times New Roman"/>
      <w:color w:val="auto"/>
      <w:kern w:val="0"/>
      <w:sz w:val="24"/>
      <w:szCs w:val="24"/>
    </w:rPr>
  </w:style>
  <w:style w:type="character" w:styleId="Strong">
    <w:name w:val="Strong"/>
    <w:basedOn w:val="DefaultParagraphFont"/>
    <w:uiPriority w:val="22"/>
    <w:qFormat/>
    <w:rsid w:val="00F3476A"/>
    <w:rPr>
      <w:b/>
      <w:bCs/>
    </w:rPr>
  </w:style>
  <w:style w:type="paragraph" w:styleId="Header">
    <w:name w:val="header"/>
    <w:basedOn w:val="Normal"/>
    <w:link w:val="HeaderChar"/>
    <w:uiPriority w:val="99"/>
    <w:unhideWhenUsed/>
    <w:rsid w:val="0086014A"/>
    <w:pPr>
      <w:tabs>
        <w:tab w:val="center" w:pos="4680"/>
        <w:tab w:val="right" w:pos="9360"/>
      </w:tabs>
      <w:spacing w:after="0"/>
    </w:pPr>
  </w:style>
  <w:style w:type="character" w:customStyle="1" w:styleId="HeaderChar">
    <w:name w:val="Header Char"/>
    <w:basedOn w:val="DefaultParagraphFont"/>
    <w:link w:val="Header"/>
    <w:uiPriority w:val="99"/>
    <w:rsid w:val="0086014A"/>
    <w:rPr>
      <w:rFonts w:ascii="Century Schoolbook" w:eastAsia="Times New Roman" w:hAnsi="Century Schoolbook" w:cs="Times New Roman"/>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ymilwauke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le.amazo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tymilwaukee.org/zirwes-scholarship.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lutherdale.org/quilts/" TargetMode="External"/><Relationship Id="rId4" Type="http://schemas.openxmlformats.org/officeDocument/2006/relationships/footnotes" Target="footnotes.xml"/><Relationship Id="rId9" Type="http://schemas.openxmlformats.org/officeDocument/2006/relationships/hyperlink" Target="http://www.cwa19.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Koral</dc:creator>
  <cp:keywords/>
  <dc:description/>
  <cp:lastModifiedBy>Scott Koral</cp:lastModifiedBy>
  <cp:revision>10</cp:revision>
  <dcterms:created xsi:type="dcterms:W3CDTF">2019-07-11T14:22:00Z</dcterms:created>
  <dcterms:modified xsi:type="dcterms:W3CDTF">2019-07-11T15:15:00Z</dcterms:modified>
</cp:coreProperties>
</file>